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8C4" w:rsidRDefault="001878C4" w:rsidP="001878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к </w:t>
      </w:r>
    </w:p>
    <w:p w:rsidR="0075330E" w:rsidRDefault="0075330E" w:rsidP="001878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55CB" w:rsidRDefault="0075330E" w:rsidP="0027148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893ECE" w:rsidRPr="00AC69D7">
        <w:rPr>
          <w:rFonts w:ascii="Times New Roman" w:hAnsi="Times New Roman" w:cs="Times New Roman"/>
          <w:b/>
          <w:bCs/>
          <w:sz w:val="24"/>
          <w:szCs w:val="24"/>
        </w:rPr>
        <w:t>апрос</w:t>
      </w:r>
      <w:r w:rsidR="001878C4">
        <w:rPr>
          <w:rFonts w:ascii="Times New Roman" w:hAnsi="Times New Roman" w:cs="Times New Roman"/>
          <w:b/>
          <w:bCs/>
          <w:sz w:val="24"/>
          <w:szCs w:val="24"/>
        </w:rPr>
        <w:t xml:space="preserve">у </w:t>
      </w:r>
      <w:r w:rsidR="00893ECE" w:rsidRPr="00AC69D7">
        <w:rPr>
          <w:rFonts w:ascii="Times New Roman" w:hAnsi="Times New Roman" w:cs="Times New Roman"/>
          <w:b/>
          <w:bCs/>
          <w:sz w:val="24"/>
          <w:szCs w:val="24"/>
        </w:rPr>
        <w:t>предложений №</w:t>
      </w:r>
      <w:r w:rsidR="0027148F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64146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B18AF" w:rsidRPr="00AC69D7">
        <w:rPr>
          <w:rFonts w:ascii="Times New Roman" w:hAnsi="Times New Roman" w:cs="Times New Roman"/>
          <w:b/>
          <w:bCs/>
          <w:sz w:val="24"/>
          <w:szCs w:val="24"/>
        </w:rPr>
        <w:t>/1</w:t>
      </w:r>
      <w:r w:rsidR="00AE3993" w:rsidRPr="00AC69D7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AB18AF" w:rsidRPr="00AC69D7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AE3993" w:rsidRPr="00AC69D7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AB18AF" w:rsidRPr="00AC69D7">
        <w:rPr>
          <w:rFonts w:ascii="Times New Roman" w:hAnsi="Times New Roman" w:cs="Times New Roman"/>
          <w:b/>
          <w:bCs/>
          <w:sz w:val="24"/>
          <w:szCs w:val="24"/>
        </w:rPr>
        <w:t>КИ-З</w:t>
      </w:r>
      <w:r w:rsidR="00AE3993" w:rsidRPr="00AC69D7">
        <w:rPr>
          <w:rFonts w:ascii="Times New Roman" w:hAnsi="Times New Roman" w:cs="Times New Roman"/>
          <w:b/>
          <w:bCs/>
          <w:sz w:val="24"/>
          <w:szCs w:val="24"/>
        </w:rPr>
        <w:t>П</w:t>
      </w:r>
    </w:p>
    <w:p w:rsidR="004106F8" w:rsidRPr="00AC69D7" w:rsidRDefault="004106F8" w:rsidP="00E555CB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c"/>
        <w:tblW w:w="0" w:type="auto"/>
        <w:tblInd w:w="-743" w:type="dxa"/>
        <w:tblLook w:val="04A0" w:firstRow="1" w:lastRow="0" w:firstColumn="1" w:lastColumn="0" w:noHBand="0" w:noVBand="1"/>
      </w:tblPr>
      <w:tblGrid>
        <w:gridCol w:w="3163"/>
        <w:gridCol w:w="7253"/>
      </w:tblGrid>
      <w:tr w:rsidR="004106F8" w:rsidRPr="00AC69D7" w:rsidTr="001878C4">
        <w:tc>
          <w:tcPr>
            <w:tcW w:w="3163" w:type="dxa"/>
          </w:tcPr>
          <w:p w:rsidR="004106F8" w:rsidRPr="00AC69D7" w:rsidRDefault="009A1551" w:rsidP="004106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  <w:r w:rsidR="004106F8" w:rsidRPr="00AC6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запроса предложений: </w:t>
            </w:r>
          </w:p>
        </w:tc>
        <w:tc>
          <w:tcPr>
            <w:tcW w:w="7253" w:type="dxa"/>
          </w:tcPr>
          <w:p w:rsidR="004106F8" w:rsidRPr="00E16DD1" w:rsidRDefault="00D11AE0" w:rsidP="00A169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обучения по теме </w:t>
            </w:r>
            <w:r w:rsidR="00302A18" w:rsidRPr="0005596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</w:t>
            </w:r>
            <w:r w:rsidR="00302A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Лидерство в производственной безопасности» </w:t>
            </w:r>
            <w:r w:rsidR="0065283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4106F8" w:rsidRPr="00AC69D7" w:rsidTr="001878C4">
        <w:tc>
          <w:tcPr>
            <w:tcW w:w="3163" w:type="dxa"/>
          </w:tcPr>
          <w:p w:rsidR="004106F8" w:rsidRPr="00AC69D7" w:rsidRDefault="004106F8" w:rsidP="003C74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аудитория</w:t>
            </w:r>
            <w:r w:rsidRPr="00AC69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53" w:type="dxa"/>
          </w:tcPr>
          <w:p w:rsidR="004106F8" w:rsidRPr="00E16DD1" w:rsidRDefault="00E16DD1" w:rsidP="00A169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56BF4"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и специалисты </w:t>
            </w:r>
            <w:r w:rsidR="00A169B5" w:rsidRPr="0005596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ООО «Газпром добыча </w:t>
            </w:r>
            <w:r w:rsidR="00A169B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Ноябрьск</w:t>
            </w:r>
            <w:r w:rsidR="00A169B5" w:rsidRPr="0005596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</w:t>
            </w:r>
            <w:proofErr w:type="gramStart"/>
            <w:r w:rsidR="00A169B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</w:t>
            </w:r>
            <w:r w:rsidR="00D56BF4" w:rsidRPr="00E16D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D56BF4"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 работающие в области охраны труда и промышленной безопасности</w:t>
            </w:r>
          </w:p>
        </w:tc>
      </w:tr>
      <w:tr w:rsidR="004106F8" w:rsidRPr="00AC69D7" w:rsidTr="001878C4">
        <w:tc>
          <w:tcPr>
            <w:tcW w:w="3163" w:type="dxa"/>
          </w:tcPr>
          <w:p w:rsidR="004106F8" w:rsidRPr="00AC69D7" w:rsidRDefault="004106F8" w:rsidP="00AC6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</w:t>
            </w:r>
            <w:r w:rsidR="00AC69D7" w:rsidRPr="00AC6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обучаемых</w:t>
            </w:r>
            <w:r w:rsidRPr="00AC69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53" w:type="dxa"/>
          </w:tcPr>
          <w:p w:rsidR="00D56BF4" w:rsidRPr="00407513" w:rsidRDefault="00FA40D6" w:rsidP="000D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Группа до </w:t>
            </w:r>
            <w:r w:rsidR="000D2F2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4106F8" w:rsidRPr="00AC69D7" w:rsidTr="001878C4">
        <w:tc>
          <w:tcPr>
            <w:tcW w:w="3163" w:type="dxa"/>
          </w:tcPr>
          <w:p w:rsidR="004106F8" w:rsidRPr="00AC69D7" w:rsidRDefault="004106F8" w:rsidP="003C74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обучения:</w:t>
            </w:r>
          </w:p>
        </w:tc>
        <w:tc>
          <w:tcPr>
            <w:tcW w:w="7253" w:type="dxa"/>
          </w:tcPr>
          <w:p w:rsidR="004106F8" w:rsidRPr="00E16DD1" w:rsidRDefault="00F4083B" w:rsidP="00925B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925B77" w:rsidRPr="00E16D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 2019 года</w:t>
            </w:r>
          </w:p>
        </w:tc>
      </w:tr>
      <w:tr w:rsidR="004106F8" w:rsidRPr="00AC69D7" w:rsidTr="001878C4">
        <w:tc>
          <w:tcPr>
            <w:tcW w:w="3163" w:type="dxa"/>
          </w:tcPr>
          <w:p w:rsidR="004106F8" w:rsidRPr="00AC69D7" w:rsidRDefault="004106F8" w:rsidP="003C74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программы</w:t>
            </w:r>
            <w:r w:rsidRPr="00AC69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53" w:type="dxa"/>
          </w:tcPr>
          <w:p w:rsidR="004106F8" w:rsidRPr="00E16DD1" w:rsidRDefault="004106F8" w:rsidP="004106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16 академических часов (2 дня)</w:t>
            </w:r>
          </w:p>
        </w:tc>
      </w:tr>
      <w:tr w:rsidR="004106F8" w:rsidRPr="00AC69D7" w:rsidTr="001878C4">
        <w:tc>
          <w:tcPr>
            <w:tcW w:w="3163" w:type="dxa"/>
          </w:tcPr>
          <w:p w:rsidR="004106F8" w:rsidRPr="00AC69D7" w:rsidRDefault="004106F8" w:rsidP="003C74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 обучения</w:t>
            </w:r>
            <w:r w:rsidRPr="00AC69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53" w:type="dxa"/>
          </w:tcPr>
          <w:p w:rsidR="004106F8" w:rsidRPr="00E16DD1" w:rsidRDefault="000D2F2C" w:rsidP="004106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Ноябрьск</w:t>
            </w:r>
          </w:p>
        </w:tc>
      </w:tr>
      <w:tr w:rsidR="004106F8" w:rsidRPr="00AC69D7" w:rsidTr="001878C4">
        <w:tc>
          <w:tcPr>
            <w:tcW w:w="3163" w:type="dxa"/>
          </w:tcPr>
          <w:p w:rsidR="004106F8" w:rsidRPr="00AC69D7" w:rsidRDefault="004106F8" w:rsidP="003C74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>Цель обучения:</w:t>
            </w:r>
          </w:p>
        </w:tc>
        <w:tc>
          <w:tcPr>
            <w:tcW w:w="7253" w:type="dxa"/>
          </w:tcPr>
          <w:p w:rsidR="004106F8" w:rsidRPr="00E16DD1" w:rsidRDefault="000D2F2C" w:rsidP="004106F8">
            <w:pPr>
              <w:pStyle w:val="a6"/>
              <w:suppressAutoHyphens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t>Р</w:t>
            </w:r>
            <w:r w:rsidRPr="00A2652E">
              <w:t>азвитие теоретических знаний и совершенствование практических навыков в области создания безопасных условий труда на производстве</w:t>
            </w:r>
          </w:p>
        </w:tc>
      </w:tr>
      <w:tr w:rsidR="004106F8" w:rsidRPr="00AC69D7" w:rsidTr="001878C4">
        <w:tc>
          <w:tcPr>
            <w:tcW w:w="3163" w:type="dxa"/>
          </w:tcPr>
          <w:p w:rsidR="004106F8" w:rsidRPr="00AC69D7" w:rsidRDefault="004106F8" w:rsidP="00925B77">
            <w:pPr>
              <w:pStyle w:val="a6"/>
              <w:suppressAutoHyphens/>
              <w:spacing w:before="0" w:beforeAutospacing="0" w:after="0" w:afterAutospacing="0"/>
              <w:jc w:val="both"/>
              <w:rPr>
                <w:b/>
                <w:color w:val="000000" w:themeColor="text1"/>
                <w:spacing w:val="-2"/>
              </w:rPr>
            </w:pPr>
            <w:r w:rsidRPr="00AC69D7">
              <w:rPr>
                <w:b/>
                <w:color w:val="000000" w:themeColor="text1"/>
                <w:spacing w:val="-2"/>
              </w:rPr>
              <w:t>Развиваемые компетенции:</w:t>
            </w:r>
          </w:p>
        </w:tc>
        <w:tc>
          <w:tcPr>
            <w:tcW w:w="7253" w:type="dxa"/>
          </w:tcPr>
          <w:p w:rsidR="004106F8" w:rsidRPr="00E16DD1" w:rsidRDefault="00E16DD1" w:rsidP="004106F8">
            <w:pPr>
              <w:pStyle w:val="a6"/>
              <w:suppressAutoHyphens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>
              <w:t>О</w:t>
            </w:r>
            <w:r w:rsidR="00D56BF4" w:rsidRPr="00E16DD1">
              <w:t>храна труда</w:t>
            </w:r>
          </w:p>
        </w:tc>
      </w:tr>
      <w:tr w:rsidR="004106F8" w:rsidRPr="00AC69D7" w:rsidTr="001878C4">
        <w:tc>
          <w:tcPr>
            <w:tcW w:w="3163" w:type="dxa"/>
          </w:tcPr>
          <w:p w:rsidR="004106F8" w:rsidRPr="00AC69D7" w:rsidRDefault="004106F8" w:rsidP="004106F8">
            <w:pPr>
              <w:pStyle w:val="a6"/>
              <w:suppressAutoHyphens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AC69D7">
              <w:rPr>
                <w:b/>
                <w:color w:val="000000" w:themeColor="text1"/>
              </w:rPr>
              <w:t>Содержание обучения:</w:t>
            </w:r>
          </w:p>
          <w:p w:rsidR="004106F8" w:rsidRPr="00AC69D7" w:rsidRDefault="004106F8" w:rsidP="003C7437">
            <w:pPr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7253" w:type="dxa"/>
          </w:tcPr>
          <w:p w:rsidR="000D2F2C" w:rsidRPr="000D2F2C" w:rsidRDefault="000D2F2C" w:rsidP="004012AC">
            <w:pPr>
              <w:pStyle w:val="a6"/>
              <w:numPr>
                <w:ilvl w:val="0"/>
                <w:numId w:val="3"/>
              </w:numPr>
              <w:suppressAutoHyphens/>
              <w:spacing w:before="0" w:beforeAutospacing="0" w:after="0" w:afterAutospacing="0"/>
              <w:ind w:left="284" w:hanging="284"/>
              <w:jc w:val="both"/>
              <w:rPr>
                <w:rFonts w:eastAsiaTheme="minorHAnsi"/>
                <w:lang w:eastAsia="en-US"/>
              </w:rPr>
            </w:pPr>
            <w:r w:rsidRPr="00C50FCC">
              <w:rPr>
                <w:bCs/>
              </w:rPr>
              <w:t>Основные концепции охраны труда и производственной безопасности и культуры безопасности</w:t>
            </w:r>
            <w:r>
              <w:t>;</w:t>
            </w:r>
          </w:p>
          <w:p w:rsidR="002B38FB" w:rsidRPr="000D2F2C" w:rsidRDefault="000D2F2C" w:rsidP="004012AC">
            <w:pPr>
              <w:pStyle w:val="a6"/>
              <w:numPr>
                <w:ilvl w:val="0"/>
                <w:numId w:val="3"/>
              </w:numPr>
              <w:suppressAutoHyphens/>
              <w:spacing w:before="0" w:beforeAutospacing="0" w:after="0" w:afterAutospacing="0"/>
              <w:ind w:left="284" w:hanging="284"/>
              <w:jc w:val="both"/>
              <w:rPr>
                <w:rFonts w:eastAsiaTheme="minorHAnsi"/>
                <w:lang w:eastAsia="en-US"/>
              </w:rPr>
            </w:pPr>
            <w:r w:rsidRPr="00C50FCC">
              <w:t xml:space="preserve">Знакомство с комплексной концепцией и моделями «Культуры безопасности» и сравнение с интегрированной системой менеджмента по </w:t>
            </w:r>
            <w:proofErr w:type="spellStart"/>
            <w:r w:rsidRPr="00C50FCC">
              <w:t>ОТиПБ</w:t>
            </w:r>
            <w:proofErr w:type="spellEnd"/>
            <w:r w:rsidRPr="00C50FCC">
              <w:t xml:space="preserve"> в компаниях</w:t>
            </w:r>
            <w:r>
              <w:t>;</w:t>
            </w:r>
          </w:p>
          <w:p w:rsidR="000D2F2C" w:rsidRPr="000D2F2C" w:rsidRDefault="000D2F2C" w:rsidP="004012AC">
            <w:pPr>
              <w:pStyle w:val="a6"/>
              <w:numPr>
                <w:ilvl w:val="0"/>
                <w:numId w:val="3"/>
              </w:numPr>
              <w:suppressAutoHyphens/>
              <w:spacing w:before="0" w:beforeAutospacing="0" w:after="0" w:afterAutospacing="0"/>
              <w:ind w:left="284" w:hanging="284"/>
              <w:jc w:val="both"/>
              <w:rPr>
                <w:rFonts w:eastAsiaTheme="minorHAnsi"/>
                <w:lang w:eastAsia="en-US"/>
              </w:rPr>
            </w:pPr>
            <w:r w:rsidRPr="00C50FCC">
              <w:t>Элементы Культуры безопасности в компании и этапы развития культуры</w:t>
            </w:r>
            <w:r>
              <w:t>;</w:t>
            </w:r>
          </w:p>
          <w:p w:rsidR="000D2F2C" w:rsidRPr="000D2F2C" w:rsidRDefault="000D2F2C" w:rsidP="004012AC">
            <w:pPr>
              <w:pStyle w:val="a6"/>
              <w:numPr>
                <w:ilvl w:val="0"/>
                <w:numId w:val="3"/>
              </w:numPr>
              <w:suppressAutoHyphens/>
              <w:spacing w:before="0" w:beforeAutospacing="0" w:after="0" w:afterAutospacing="0"/>
              <w:ind w:left="284" w:hanging="284"/>
              <w:jc w:val="both"/>
              <w:rPr>
                <w:rFonts w:eastAsiaTheme="minorHAnsi"/>
                <w:lang w:eastAsia="en-US"/>
              </w:rPr>
            </w:pPr>
            <w:r w:rsidRPr="00C50FCC">
              <w:t>Лидерство в системе производственной безопасности, как основа по формированию Культуры безопасности</w:t>
            </w:r>
            <w:r>
              <w:t>;</w:t>
            </w:r>
          </w:p>
          <w:p w:rsidR="000D2F2C" w:rsidRPr="00E16DD1" w:rsidRDefault="000D2F2C" w:rsidP="004012AC">
            <w:pPr>
              <w:pStyle w:val="a6"/>
              <w:numPr>
                <w:ilvl w:val="0"/>
                <w:numId w:val="3"/>
              </w:numPr>
              <w:suppressAutoHyphens/>
              <w:spacing w:before="0" w:beforeAutospacing="0" w:after="0" w:afterAutospacing="0"/>
              <w:ind w:left="284" w:hanging="284"/>
              <w:jc w:val="both"/>
              <w:rPr>
                <w:rFonts w:eastAsiaTheme="minorHAnsi"/>
                <w:lang w:eastAsia="en-US"/>
              </w:rPr>
            </w:pPr>
            <w:r w:rsidRPr="00C50FCC">
              <w:t xml:space="preserve">Лидерство </w:t>
            </w:r>
            <w:proofErr w:type="gramStart"/>
            <w:r w:rsidRPr="00C50FCC">
              <w:t>в ОТ</w:t>
            </w:r>
            <w:proofErr w:type="gramEnd"/>
            <w:r w:rsidRPr="00C50FCC">
              <w:t xml:space="preserve"> - роль и конкретные действия руководителей в разработке и внедрении эффективной системы управления и формировании культуры безопасности</w:t>
            </w:r>
          </w:p>
        </w:tc>
      </w:tr>
      <w:tr w:rsidR="00F4083B" w:rsidRPr="00AC69D7" w:rsidTr="001878C4">
        <w:tc>
          <w:tcPr>
            <w:tcW w:w="3163" w:type="dxa"/>
            <w:vMerge w:val="restart"/>
          </w:tcPr>
          <w:p w:rsidR="00F4083B" w:rsidRPr="00AC69D7" w:rsidRDefault="00F4083B" w:rsidP="004106F8">
            <w:pPr>
              <w:pStyle w:val="a6"/>
              <w:suppressAutoHyphens/>
              <w:spacing w:before="0" w:beforeAutospacing="0" w:after="0" w:afterAutospacing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Квалификационные требования:</w:t>
            </w:r>
          </w:p>
        </w:tc>
        <w:tc>
          <w:tcPr>
            <w:tcW w:w="7253" w:type="dxa"/>
          </w:tcPr>
          <w:p w:rsidR="00F4083B" w:rsidRPr="00E16DD1" w:rsidRDefault="00F4083B" w:rsidP="00F65A64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83B" w:rsidRPr="00AC69D7" w:rsidTr="001878C4">
        <w:tc>
          <w:tcPr>
            <w:tcW w:w="3163" w:type="dxa"/>
            <w:vMerge/>
          </w:tcPr>
          <w:p w:rsidR="00F4083B" w:rsidRPr="00AC69D7" w:rsidRDefault="00F4083B" w:rsidP="00F4083B">
            <w:pPr>
              <w:rPr>
                <w:b/>
                <w:color w:val="000000" w:themeColor="text1"/>
              </w:rPr>
            </w:pPr>
          </w:p>
        </w:tc>
        <w:tc>
          <w:tcPr>
            <w:tcW w:w="7253" w:type="dxa"/>
          </w:tcPr>
          <w:p w:rsidR="00F4083B" w:rsidRPr="00E16DD1" w:rsidRDefault="00F4083B" w:rsidP="00F4083B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Требования к тренер</w:t>
            </w:r>
            <w:r w:rsidR="00335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E16D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/преподавател</w:t>
            </w:r>
            <w:r w:rsidR="00335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</w:t>
            </w:r>
            <w:r w:rsidRPr="00E16D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65A64" w:rsidRPr="00F65A64" w:rsidRDefault="003352E6" w:rsidP="00F65A64">
            <w:pPr>
              <w:pStyle w:val="a4"/>
              <w:numPr>
                <w:ilvl w:val="3"/>
                <w:numId w:val="2"/>
              </w:numPr>
              <w:tabs>
                <w:tab w:val="left" w:pos="284"/>
              </w:tabs>
              <w:ind w:left="274" w:hanging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высшего образования;</w:t>
            </w:r>
          </w:p>
          <w:p w:rsidR="00F65A64" w:rsidRPr="00F65A64" w:rsidRDefault="00F65A64" w:rsidP="00F65A64">
            <w:pPr>
              <w:pStyle w:val="a4"/>
              <w:numPr>
                <w:ilvl w:val="3"/>
                <w:numId w:val="2"/>
              </w:numPr>
              <w:tabs>
                <w:tab w:val="left" w:pos="284"/>
              </w:tabs>
              <w:ind w:left="274" w:hanging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A64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опыта оказания консультационных услуг в рамках проведения семинаров в области культуры безопасности в дочерних обществах </w:t>
            </w:r>
            <w:r w:rsidR="003352E6">
              <w:rPr>
                <w:rFonts w:ascii="Times New Roman" w:hAnsi="Times New Roman" w:cs="Times New Roman"/>
                <w:sz w:val="24"/>
                <w:szCs w:val="24"/>
              </w:rPr>
              <w:t>ПАО «Газпром» не менее трех лет;</w:t>
            </w:r>
          </w:p>
          <w:p w:rsidR="00F65A64" w:rsidRPr="00F65A64" w:rsidRDefault="00F65A64" w:rsidP="00F65A64">
            <w:pPr>
              <w:pStyle w:val="a4"/>
              <w:numPr>
                <w:ilvl w:val="3"/>
                <w:numId w:val="2"/>
              </w:numPr>
              <w:tabs>
                <w:tab w:val="left" w:pos="284"/>
              </w:tabs>
              <w:ind w:left="274" w:hanging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A64">
              <w:rPr>
                <w:rFonts w:ascii="Times New Roman" w:hAnsi="Times New Roman" w:cs="Times New Roman"/>
                <w:sz w:val="24"/>
                <w:szCs w:val="24"/>
              </w:rPr>
              <w:t>Наличие положительных отзывов об оказании консультационных услуг в рамках проведения семинаров в области культуры безопасности в д</w:t>
            </w:r>
            <w:r w:rsidR="003352E6">
              <w:rPr>
                <w:rFonts w:ascii="Times New Roman" w:hAnsi="Times New Roman" w:cs="Times New Roman"/>
                <w:sz w:val="24"/>
                <w:szCs w:val="24"/>
              </w:rPr>
              <w:t>очерних обществах ПАО «Газпром»;</w:t>
            </w:r>
          </w:p>
          <w:p w:rsidR="00F65A64" w:rsidRPr="00F65A64" w:rsidRDefault="00F65A64" w:rsidP="00F65A64">
            <w:pPr>
              <w:pStyle w:val="a4"/>
              <w:numPr>
                <w:ilvl w:val="3"/>
                <w:numId w:val="2"/>
              </w:numPr>
              <w:tabs>
                <w:tab w:val="left" w:pos="284"/>
              </w:tabs>
              <w:ind w:left="274" w:hanging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A64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удостоверений о повышении квалификации </w:t>
            </w:r>
            <w:r w:rsidR="003352E6">
              <w:rPr>
                <w:rFonts w:ascii="Times New Roman" w:hAnsi="Times New Roman" w:cs="Times New Roman"/>
                <w:sz w:val="24"/>
                <w:szCs w:val="24"/>
              </w:rPr>
              <w:t>в области культуры безопасности;</w:t>
            </w:r>
          </w:p>
          <w:p w:rsidR="00F4083B" w:rsidRPr="00E16DD1" w:rsidRDefault="00F65A64" w:rsidP="00F65A64">
            <w:pPr>
              <w:pStyle w:val="a4"/>
              <w:numPr>
                <w:ilvl w:val="3"/>
                <w:numId w:val="2"/>
              </w:numPr>
              <w:tabs>
                <w:tab w:val="left" w:pos="284"/>
              </w:tabs>
              <w:ind w:left="274" w:hanging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A64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опыта проведения программ подготовки внутренних тренеров в области культуры безопасности за последние три года не менее четырех раз в разных компаниях, в </w:t>
            </w:r>
            <w:proofErr w:type="spellStart"/>
            <w:r w:rsidRPr="00F65A6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65A64">
              <w:rPr>
                <w:rFonts w:ascii="Times New Roman" w:hAnsi="Times New Roman" w:cs="Times New Roman"/>
                <w:sz w:val="24"/>
                <w:szCs w:val="24"/>
              </w:rPr>
              <w:t>. в дочерних обществах ПАО «Газпром».</w:t>
            </w:r>
          </w:p>
        </w:tc>
      </w:tr>
      <w:tr w:rsidR="004106F8" w:rsidRPr="00AC69D7" w:rsidTr="001878C4">
        <w:tc>
          <w:tcPr>
            <w:tcW w:w="3163" w:type="dxa"/>
          </w:tcPr>
          <w:p w:rsidR="004106F8" w:rsidRPr="00AC69D7" w:rsidRDefault="004106F8" w:rsidP="004106F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коммерческого предложения</w:t>
            </w:r>
            <w:r w:rsidRPr="00AC69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53" w:type="dxa"/>
          </w:tcPr>
          <w:p w:rsidR="004106F8" w:rsidRPr="00E16DD1" w:rsidRDefault="004106F8" w:rsidP="004012AC">
            <w:pPr>
              <w:pStyle w:val="a4"/>
              <w:numPr>
                <w:ilvl w:val="0"/>
                <w:numId w:val="1"/>
              </w:numPr>
              <w:ind w:left="274" w:hanging="274"/>
              <w:contextualSpacing w:val="0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Краткая информация о компании (история, достижения, конкурентные преимущества) – до 2-х страниц в формате </w:t>
            </w:r>
            <w:r w:rsidRPr="00E16D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, до 10 слайдов в формате </w:t>
            </w:r>
            <w:r w:rsidRPr="00E16D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  <w:r w:rsidR="00F4083B" w:rsidRPr="00E16DD1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.</w:t>
            </w:r>
          </w:p>
          <w:p w:rsidR="004106F8" w:rsidRPr="00E16DD1" w:rsidRDefault="004106F8" w:rsidP="004012AC">
            <w:pPr>
              <w:pStyle w:val="a4"/>
              <w:numPr>
                <w:ilvl w:val="0"/>
                <w:numId w:val="1"/>
              </w:numPr>
              <w:ind w:left="274" w:hanging="27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Резюме тренера (-</w:t>
            </w:r>
            <w:proofErr w:type="spellStart"/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) в формате </w:t>
            </w:r>
            <w:r w:rsidRPr="00E16D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 (сведения об образовании, сведения о профессиональном опыте, о повышении </w:t>
            </w:r>
            <w:r w:rsidRPr="00E1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квалификации). Рекомендуется включить в него пункты, связанные с обозначенными выше требованиями.</w:t>
            </w:r>
          </w:p>
          <w:p w:rsidR="004106F8" w:rsidRPr="00E16DD1" w:rsidRDefault="004106F8" w:rsidP="004012AC">
            <w:pPr>
              <w:pStyle w:val="a4"/>
              <w:numPr>
                <w:ilvl w:val="0"/>
                <w:numId w:val="1"/>
              </w:numPr>
              <w:ind w:left="274" w:hanging="27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Программа (методологическая основа обучения, развернутый тематический план с описанием видов практических упражнений, необходимое оборудование и технические средства обучения) до 7 листов.</w:t>
            </w:r>
          </w:p>
          <w:p w:rsidR="004106F8" w:rsidRPr="00E16DD1" w:rsidRDefault="004106F8" w:rsidP="004012AC">
            <w:pPr>
              <w:pStyle w:val="a4"/>
              <w:numPr>
                <w:ilvl w:val="0"/>
                <w:numId w:val="1"/>
              </w:numPr>
              <w:ind w:left="274" w:hanging="27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Стоимость услуг (стоимость 1 акад</w:t>
            </w:r>
            <w:r w:rsidR="009A1551"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часа занятий в рублях, общая стоимость услуги за весь объем рабо</w:t>
            </w:r>
            <w:r w:rsidR="00F5605B" w:rsidRPr="00E16DD1">
              <w:rPr>
                <w:rFonts w:ascii="Times New Roman" w:hAnsi="Times New Roman" w:cs="Times New Roman"/>
                <w:sz w:val="24"/>
                <w:szCs w:val="24"/>
              </w:rPr>
              <w:t>т, НДС, стоимость, включая НДС).</w:t>
            </w:r>
          </w:p>
          <w:p w:rsidR="004106F8" w:rsidRPr="00E16DD1" w:rsidRDefault="003134FC" w:rsidP="003134FC">
            <w:pPr>
              <w:pStyle w:val="a4"/>
              <w:numPr>
                <w:ilvl w:val="0"/>
                <w:numId w:val="1"/>
              </w:numPr>
              <w:ind w:left="274" w:hanging="27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4083B" w:rsidRPr="00E16DD1">
              <w:rPr>
                <w:rFonts w:ascii="Times New Roman" w:hAnsi="Times New Roman" w:cs="Times New Roman"/>
                <w:sz w:val="24"/>
                <w:szCs w:val="24"/>
              </w:rPr>
              <w:t>екомендательные письма от компаний входящий в Группу Газпром</w:t>
            </w: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605B" w:rsidRPr="00AC69D7" w:rsidTr="001878C4">
        <w:tc>
          <w:tcPr>
            <w:tcW w:w="3163" w:type="dxa"/>
          </w:tcPr>
          <w:p w:rsidR="00F5605B" w:rsidRPr="00AC69D7" w:rsidRDefault="00F4083B" w:rsidP="00F408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Предоставляемые участником Запроса предложений сведения и документы</w:t>
            </w:r>
          </w:p>
        </w:tc>
        <w:tc>
          <w:tcPr>
            <w:tcW w:w="7253" w:type="dxa"/>
          </w:tcPr>
          <w:p w:rsidR="00F5605B" w:rsidRPr="00E16DD1" w:rsidRDefault="00F5605B" w:rsidP="004012AC">
            <w:pPr>
              <w:pStyle w:val="a4"/>
              <w:numPr>
                <w:ilvl w:val="0"/>
                <w:numId w:val="5"/>
              </w:numPr>
              <w:ind w:left="557" w:hanging="5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Заполненная анкета участника Запроса предложений (Приложение 1). </w:t>
            </w:r>
          </w:p>
          <w:p w:rsidR="00C93CAD" w:rsidRPr="00E16DD1" w:rsidRDefault="00C93CAD" w:rsidP="004012AC">
            <w:pPr>
              <w:numPr>
                <w:ilvl w:val="0"/>
                <w:numId w:val="5"/>
              </w:numPr>
              <w:ind w:left="557" w:hanging="5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регистрации.</w:t>
            </w:r>
          </w:p>
          <w:p w:rsidR="00C93CAD" w:rsidRPr="00E16DD1" w:rsidRDefault="00C93CAD" w:rsidP="004012AC">
            <w:pPr>
              <w:numPr>
                <w:ilvl w:val="0"/>
                <w:numId w:val="5"/>
              </w:numPr>
              <w:ind w:left="557" w:hanging="5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Свидетельство о постановке на учет юридического лица в налоговом органе по месту нахождения на территории РФ.</w:t>
            </w:r>
          </w:p>
          <w:p w:rsidR="00C93CAD" w:rsidRPr="00E16DD1" w:rsidRDefault="00C93CAD" w:rsidP="004012AC">
            <w:pPr>
              <w:numPr>
                <w:ilvl w:val="0"/>
                <w:numId w:val="5"/>
              </w:numPr>
              <w:ind w:left="557" w:hanging="5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Свидетельство о внесении записи в Единый государственный реестр юридических лиц.</w:t>
            </w:r>
          </w:p>
          <w:p w:rsidR="00C93CAD" w:rsidRPr="00E16DD1" w:rsidRDefault="00C93CAD" w:rsidP="004012AC">
            <w:pPr>
              <w:numPr>
                <w:ilvl w:val="0"/>
                <w:numId w:val="5"/>
              </w:numPr>
              <w:ind w:left="557" w:hanging="5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Выписка из ЕГРЮЛ.</w:t>
            </w:r>
          </w:p>
          <w:p w:rsidR="00C93CAD" w:rsidRPr="00E16DD1" w:rsidRDefault="00C93CAD" w:rsidP="004012AC">
            <w:pPr>
              <w:numPr>
                <w:ilvl w:val="0"/>
                <w:numId w:val="5"/>
              </w:numPr>
              <w:ind w:left="557" w:hanging="5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Выписка из Устава в части предоставления права подписи.</w:t>
            </w:r>
          </w:p>
          <w:p w:rsidR="00C93CAD" w:rsidRPr="00E16DD1" w:rsidRDefault="00C93CAD" w:rsidP="004012AC">
            <w:pPr>
              <w:numPr>
                <w:ilvl w:val="0"/>
                <w:numId w:val="5"/>
              </w:numPr>
              <w:ind w:left="557" w:hanging="5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Подтверждение полномочий подписанта по договору (решение участника, решение учредителей, протокол собрания или доверенность)</w:t>
            </w:r>
          </w:p>
          <w:p w:rsidR="00C93CAD" w:rsidRPr="00E16DD1" w:rsidRDefault="003134FC" w:rsidP="004012AC">
            <w:pPr>
              <w:numPr>
                <w:ilvl w:val="0"/>
                <w:numId w:val="5"/>
              </w:numPr>
              <w:ind w:left="557" w:hanging="5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Банковские</w:t>
            </w:r>
            <w:r w:rsidR="00C93CAD"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 реквизиты (карточка предприятия).</w:t>
            </w:r>
          </w:p>
          <w:p w:rsidR="00C93CAD" w:rsidRPr="00E16DD1" w:rsidRDefault="00C93CAD" w:rsidP="004012AC">
            <w:pPr>
              <w:numPr>
                <w:ilvl w:val="0"/>
                <w:numId w:val="5"/>
              </w:numPr>
              <w:ind w:left="557" w:hanging="5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Лицензия (если деятельность подлежит лицензированию).</w:t>
            </w:r>
          </w:p>
          <w:p w:rsidR="00C93CAD" w:rsidRPr="00E16DD1" w:rsidRDefault="00C93CAD" w:rsidP="004012AC">
            <w:pPr>
              <w:numPr>
                <w:ilvl w:val="0"/>
                <w:numId w:val="5"/>
              </w:numPr>
              <w:ind w:left="557" w:hanging="5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/письмо о возможности применения упрощенной системы налогообложения (ином режиме) (в случае, если организация на особом режиме налогообложения). </w:t>
            </w:r>
          </w:p>
          <w:p w:rsidR="00F5605B" w:rsidRPr="00E16DD1" w:rsidRDefault="00C93CAD" w:rsidP="004608E3">
            <w:pPr>
              <w:numPr>
                <w:ilvl w:val="0"/>
                <w:numId w:val="5"/>
              </w:numPr>
              <w:ind w:left="557" w:hanging="5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 Для ИП – письмо о возможности сокращения названия организации для совершения платежа.</w:t>
            </w:r>
          </w:p>
        </w:tc>
      </w:tr>
      <w:tr w:rsidR="004106F8" w:rsidRPr="00AC69D7" w:rsidTr="001878C4">
        <w:tc>
          <w:tcPr>
            <w:tcW w:w="3163" w:type="dxa"/>
          </w:tcPr>
          <w:p w:rsidR="004106F8" w:rsidRPr="00AC69D7" w:rsidRDefault="00202EF0" w:rsidP="00202EF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b/>
                <w:sz w:val="24"/>
                <w:szCs w:val="24"/>
              </w:rPr>
              <w:t>В случае принятия положительного решения Победитель обязан:</w:t>
            </w:r>
          </w:p>
        </w:tc>
        <w:tc>
          <w:tcPr>
            <w:tcW w:w="7253" w:type="dxa"/>
          </w:tcPr>
          <w:p w:rsidR="008D29F4" w:rsidRPr="00925B77" w:rsidRDefault="00925B77" w:rsidP="004012AC">
            <w:pPr>
              <w:pStyle w:val="a4"/>
              <w:numPr>
                <w:ilvl w:val="3"/>
                <w:numId w:val="1"/>
              </w:numPr>
              <w:tabs>
                <w:tab w:val="left" w:pos="284"/>
              </w:tabs>
              <w:ind w:left="27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25B77">
              <w:rPr>
                <w:rFonts w:ascii="Times New Roman" w:hAnsi="Times New Roman" w:cs="Times New Roman"/>
                <w:sz w:val="24"/>
                <w:szCs w:val="24"/>
              </w:rPr>
              <w:t xml:space="preserve">Подписать </w:t>
            </w:r>
            <w:r w:rsidR="008D29F4" w:rsidRPr="00925B77">
              <w:rPr>
                <w:rFonts w:ascii="Times New Roman" w:hAnsi="Times New Roman" w:cs="Times New Roman"/>
                <w:sz w:val="24"/>
                <w:szCs w:val="24"/>
              </w:rPr>
              <w:t>договор установленного образца</w:t>
            </w:r>
          </w:p>
          <w:p w:rsidR="00925B77" w:rsidRDefault="00925B77" w:rsidP="004012AC">
            <w:pPr>
              <w:pStyle w:val="a4"/>
              <w:numPr>
                <w:ilvl w:val="3"/>
                <w:numId w:val="1"/>
              </w:numPr>
              <w:tabs>
                <w:tab w:val="left" w:pos="284"/>
              </w:tabs>
              <w:ind w:left="27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25B77">
              <w:rPr>
                <w:rFonts w:ascii="Times New Roman" w:hAnsi="Times New Roman" w:cs="Times New Roman"/>
                <w:sz w:val="24"/>
                <w:szCs w:val="24"/>
              </w:rPr>
              <w:t>Предоставить информацию о бенефициарах (с согласием на обработку персональных данных физических лиц)</w:t>
            </w:r>
          </w:p>
          <w:p w:rsidR="008D29F4" w:rsidRPr="00925B77" w:rsidRDefault="00925B77" w:rsidP="004012AC">
            <w:pPr>
              <w:pStyle w:val="a4"/>
              <w:numPr>
                <w:ilvl w:val="3"/>
                <w:numId w:val="1"/>
              </w:numPr>
              <w:tabs>
                <w:tab w:val="left" w:pos="284"/>
              </w:tabs>
              <w:ind w:left="27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25B77">
              <w:rPr>
                <w:rFonts w:ascii="Times New Roman" w:hAnsi="Times New Roman" w:cs="Times New Roman"/>
                <w:sz w:val="24"/>
                <w:szCs w:val="24"/>
              </w:rPr>
              <w:t>Подписать соглашение о конфиденциальности</w:t>
            </w:r>
          </w:p>
        </w:tc>
      </w:tr>
      <w:tr w:rsidR="008D29F4" w:rsidRPr="00AC69D7" w:rsidTr="001878C4">
        <w:tc>
          <w:tcPr>
            <w:tcW w:w="3163" w:type="dxa"/>
          </w:tcPr>
          <w:p w:rsidR="008D29F4" w:rsidRPr="00AC69D7" w:rsidRDefault="008D29F4" w:rsidP="008D29F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6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условия:</w:t>
            </w:r>
          </w:p>
          <w:p w:rsidR="008D29F4" w:rsidRPr="00AC69D7" w:rsidRDefault="008D29F4" w:rsidP="004106F8">
            <w:pPr>
              <w:pStyle w:val="a6"/>
              <w:suppressAutoHyphens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7253" w:type="dxa"/>
          </w:tcPr>
          <w:p w:rsidR="008D29F4" w:rsidRPr="00AC69D7" w:rsidRDefault="008D29F4" w:rsidP="008D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оставляет за собой право по результатам изучения коммерческих предложений до принятия окончательного решения организовать встречи-собеседования с представителями участников конкурса и их тренерами в очной или </w:t>
            </w:r>
            <w:r w:rsidRPr="00AC6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AC69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6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AC69D7">
              <w:rPr>
                <w:rFonts w:ascii="Times New Roman" w:hAnsi="Times New Roman" w:cs="Times New Roman"/>
                <w:sz w:val="24"/>
                <w:szCs w:val="24"/>
              </w:rPr>
              <w:t>форме.</w:t>
            </w:r>
          </w:p>
          <w:p w:rsidR="008D29F4" w:rsidRPr="00AC69D7" w:rsidRDefault="008D29F4" w:rsidP="008D2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9F4" w:rsidRPr="00AC69D7" w:rsidRDefault="008D29F4" w:rsidP="008D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sz w:val="24"/>
                <w:szCs w:val="24"/>
              </w:rPr>
              <w:t>Отсутствие данных документов является основанием для принятия решения о пересмотре итогов конкурса.</w:t>
            </w:r>
          </w:p>
        </w:tc>
      </w:tr>
      <w:tr w:rsidR="003159BE" w:rsidRPr="00AC69D7" w:rsidTr="001878C4">
        <w:tc>
          <w:tcPr>
            <w:tcW w:w="3163" w:type="dxa"/>
          </w:tcPr>
          <w:p w:rsidR="003159BE" w:rsidRPr="00AC69D7" w:rsidRDefault="003159BE" w:rsidP="003159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Методика оценки предложений Участников:</w:t>
            </w:r>
          </w:p>
        </w:tc>
        <w:tc>
          <w:tcPr>
            <w:tcW w:w="7253" w:type="dxa"/>
          </w:tcPr>
          <w:p w:rsidR="00A0703A" w:rsidRDefault="00A0703A" w:rsidP="008D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Лучшей признается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получившая максимальную общую оценку по результатам рассмотрения </w:t>
            </w:r>
            <w:r w:rsidR="00B449D8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конкурсной комиссией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представленных участниками запроса предложений </w:t>
            </w:r>
            <w:r w:rsidR="00B449D8">
              <w:rPr>
                <w:rFonts w:ascii="Times New Roman" w:hAnsi="Times New Roman" w:cs="Times New Roman"/>
                <w:sz w:val="24"/>
                <w:szCs w:val="24"/>
              </w:rPr>
              <w:t>заявок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59BE" w:rsidRDefault="003159BE" w:rsidP="008D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оценка </w:t>
            </w:r>
            <w:r w:rsidR="00B449D8">
              <w:rPr>
                <w:rFonts w:ascii="Times New Roman" w:hAnsi="Times New Roman" w:cs="Times New Roman"/>
                <w:sz w:val="24"/>
                <w:szCs w:val="24"/>
              </w:rPr>
              <w:t>рассчитывается по формуле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159BE" w:rsidRDefault="003159BE" w:rsidP="008D2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BE" w:rsidRPr="003159BE" w:rsidRDefault="003159BE" w:rsidP="003159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>Общая оценка = 0,4*К1 + 0,2*К 2 +0,2*К3 + 0,2*К4, где</w:t>
            </w:r>
          </w:p>
          <w:p w:rsidR="003159BE" w:rsidRPr="003159BE" w:rsidRDefault="003159BE" w:rsidP="008D29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59BE" w:rsidRPr="003159BE" w:rsidRDefault="003159BE" w:rsidP="008D29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Start"/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>1  -</w:t>
            </w:r>
            <w:proofErr w:type="gramEnd"/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оценка по критерию 1</w:t>
            </w:r>
          </w:p>
          <w:p w:rsidR="003159BE" w:rsidRPr="003159BE" w:rsidRDefault="003159BE" w:rsidP="003159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Start"/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>2  -</w:t>
            </w:r>
            <w:proofErr w:type="gramEnd"/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оценка по критерию 2</w:t>
            </w:r>
          </w:p>
          <w:p w:rsidR="003159BE" w:rsidRPr="003159BE" w:rsidRDefault="003159BE" w:rsidP="003159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>К3  - оценка по критерию 3</w:t>
            </w:r>
          </w:p>
          <w:p w:rsidR="003159BE" w:rsidRPr="003159BE" w:rsidRDefault="003159BE" w:rsidP="003159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</w:t>
            </w:r>
            <w:proofErr w:type="gramStart"/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>4  -</w:t>
            </w:r>
            <w:proofErr w:type="gramEnd"/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оценка по критерию 4</w:t>
            </w:r>
          </w:p>
          <w:p w:rsidR="003159BE" w:rsidRDefault="003159BE" w:rsidP="008D2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BE" w:rsidRPr="003159BE" w:rsidRDefault="003159BE" w:rsidP="008D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Критерий 1 - </w:t>
            </w:r>
            <w:r w:rsidRPr="003159BE">
              <w:rPr>
                <w:rFonts w:ascii="Times New Roman" w:hAnsi="Times New Roman" w:cs="Times New Roman"/>
                <w:sz w:val="24"/>
                <w:szCs w:val="24"/>
              </w:rPr>
              <w:t>Оценка квалификации Участника</w:t>
            </w:r>
          </w:p>
          <w:p w:rsidR="003159BE" w:rsidRPr="003159BE" w:rsidRDefault="003159BE" w:rsidP="008D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BE">
              <w:rPr>
                <w:rFonts w:ascii="Times New Roman" w:hAnsi="Times New Roman" w:cs="Times New Roman"/>
                <w:sz w:val="24"/>
                <w:szCs w:val="24"/>
              </w:rPr>
              <w:t>Критерий 2  - Оценка коммерческого предложения</w:t>
            </w:r>
          </w:p>
          <w:p w:rsidR="003159BE" w:rsidRPr="003159BE" w:rsidRDefault="003159BE" w:rsidP="008D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BE">
              <w:rPr>
                <w:rFonts w:ascii="Times New Roman" w:hAnsi="Times New Roman" w:cs="Times New Roman"/>
                <w:sz w:val="24"/>
                <w:szCs w:val="24"/>
              </w:rPr>
              <w:t>Критерий 3 – Оценка рекомендаций</w:t>
            </w:r>
          </w:p>
          <w:p w:rsidR="003159BE" w:rsidRDefault="003159BE" w:rsidP="0031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BE">
              <w:rPr>
                <w:rFonts w:ascii="Times New Roman" w:hAnsi="Times New Roman" w:cs="Times New Roman"/>
                <w:sz w:val="24"/>
                <w:szCs w:val="24"/>
              </w:rPr>
              <w:t>Критерий 4 – Оценка стоимости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59BE" w:rsidRDefault="003159BE" w:rsidP="00315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BE" w:rsidRDefault="003159BE" w:rsidP="0031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</w:t>
            </w:r>
            <w:r w:rsidR="00B449D8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стоимости услуг представленной в коммерческом предложении:</w:t>
            </w:r>
          </w:p>
          <w:p w:rsidR="003159BE" w:rsidRPr="003159BE" w:rsidRDefault="003159BE" w:rsidP="003159BE">
            <w:pPr>
              <w:pStyle w:val="ad"/>
              <w:tabs>
                <w:tab w:val="left" w:pos="4962"/>
                <w:tab w:val="right" w:pos="9356"/>
              </w:tabs>
              <w:spacing w:after="0"/>
              <w:jc w:val="center"/>
              <w:rPr>
                <w:i/>
                <w:color w:val="000000"/>
                <w:sz w:val="24"/>
                <w:szCs w:val="24"/>
              </w:rPr>
            </w:pPr>
            <w:r w:rsidRPr="003159BE">
              <w:rPr>
                <w:i/>
                <w:color w:val="000000"/>
              </w:rPr>
              <w:t>В</w:t>
            </w:r>
            <w:r w:rsidRPr="003159BE">
              <w:rPr>
                <w:i/>
                <w:color w:val="000000"/>
                <w:sz w:val="24"/>
                <w:szCs w:val="24"/>
              </w:rPr>
              <w:t>= 10 х (1-</w:t>
            </w:r>
            <w:r w:rsidRPr="003159BE">
              <w:rPr>
                <w:i/>
                <w:color w:val="000000"/>
                <w:position w:val="-24"/>
                <w:sz w:val="24"/>
                <w:szCs w:val="24"/>
              </w:rPr>
              <w:object w:dxaOrig="639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4pt;height:31.2pt" o:ole="">
                  <v:imagedata r:id="rId5" o:title=""/>
                </v:shape>
                <o:OLEObject Type="Embed" ProgID="Equation.3" ShapeID="_x0000_i1025" DrawAspect="Content" ObjectID="_1608463812" r:id="rId6"/>
              </w:object>
            </w:r>
            <w:r w:rsidRPr="003159BE">
              <w:rPr>
                <w:i/>
                <w:color w:val="000000"/>
                <w:sz w:val="24"/>
                <w:szCs w:val="24"/>
              </w:rPr>
              <w:t>)</w:t>
            </w:r>
          </w:p>
          <w:p w:rsidR="003159BE" w:rsidRPr="003159BE" w:rsidRDefault="003159BE" w:rsidP="003159BE">
            <w:pPr>
              <w:pStyle w:val="ad"/>
              <w:tabs>
                <w:tab w:val="left" w:pos="4962"/>
                <w:tab w:val="right" w:pos="9356"/>
              </w:tabs>
              <w:spacing w:after="0"/>
              <w:rPr>
                <w:i/>
                <w:sz w:val="24"/>
                <w:szCs w:val="24"/>
              </w:rPr>
            </w:pPr>
            <w:r w:rsidRPr="003159BE">
              <w:rPr>
                <w:i/>
                <w:color w:val="000000"/>
                <w:sz w:val="24"/>
                <w:szCs w:val="24"/>
              </w:rPr>
              <w:t xml:space="preserve">В </w:t>
            </w:r>
            <w:r w:rsidRPr="003159BE">
              <w:rPr>
                <w:i/>
                <w:sz w:val="24"/>
                <w:szCs w:val="24"/>
              </w:rPr>
              <w:t>- оценка критерия, баллы;</w:t>
            </w:r>
          </w:p>
          <w:p w:rsidR="003159BE" w:rsidRPr="003159BE" w:rsidRDefault="003159BE" w:rsidP="003159BE">
            <w:pPr>
              <w:pStyle w:val="ad"/>
              <w:tabs>
                <w:tab w:val="left" w:pos="4962"/>
                <w:tab w:val="right" w:pos="9356"/>
              </w:tabs>
              <w:spacing w:after="0"/>
              <w:rPr>
                <w:i/>
                <w:sz w:val="24"/>
                <w:szCs w:val="24"/>
              </w:rPr>
            </w:pPr>
            <w:r w:rsidRPr="003159BE">
              <w:rPr>
                <w:i/>
                <w:position w:val="-6"/>
                <w:sz w:val="24"/>
                <w:szCs w:val="24"/>
              </w:rPr>
              <w:object w:dxaOrig="600" w:dyaOrig="279">
                <v:shape id="_x0000_i1026" type="#_x0000_t75" style="width:33.6pt;height:13.8pt" o:ole="">
                  <v:imagedata r:id="rId7" o:title=""/>
                </v:shape>
                <o:OLEObject Type="Embed" ProgID="Equation.3" ShapeID="_x0000_i1026" DrawAspect="Content" ObjectID="_1608463813" r:id="rId8"/>
              </w:object>
            </w:r>
            <w:r w:rsidRPr="003159BE">
              <w:rPr>
                <w:i/>
                <w:sz w:val="24"/>
                <w:szCs w:val="24"/>
              </w:rPr>
              <w:t xml:space="preserve"> - максимальная (начальная) цена, включая НДС;</w:t>
            </w:r>
          </w:p>
          <w:p w:rsidR="003159BE" w:rsidRPr="00AC69D7" w:rsidRDefault="003159BE" w:rsidP="0031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BE">
              <w:rPr>
                <w:rFonts w:ascii="Times New Roman" w:hAnsi="Times New Roman" w:cs="Times New Roman"/>
                <w:i/>
                <w:position w:val="-6"/>
                <w:sz w:val="24"/>
                <w:szCs w:val="24"/>
              </w:rPr>
              <w:object w:dxaOrig="300" w:dyaOrig="279">
                <v:shape id="_x0000_i1027" type="#_x0000_t75" style="width:17.4pt;height:16.2pt" o:ole="">
                  <v:imagedata r:id="rId9" o:title=""/>
                </v:shape>
                <o:OLEObject Type="Embed" ProgID="Equation.3" ShapeID="_x0000_i1027" DrawAspect="Content" ObjectID="_1608463814" r:id="rId10"/>
              </w:object>
            </w:r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цена конкурсной заявки оцениваемого Участника, включая НДС.</w:t>
            </w:r>
          </w:p>
        </w:tc>
      </w:tr>
    </w:tbl>
    <w:p w:rsidR="003159BE" w:rsidRPr="00AC69D7" w:rsidRDefault="003159BE" w:rsidP="0075330E">
      <w:pPr>
        <w:ind w:left="426" w:hanging="426"/>
        <w:rPr>
          <w:rFonts w:ascii="Times New Roman" w:hAnsi="Times New Roman" w:cs="Times New Roman"/>
          <w:sz w:val="24"/>
          <w:szCs w:val="24"/>
        </w:rPr>
      </w:pPr>
    </w:p>
    <w:sectPr w:rsidR="003159BE" w:rsidRPr="00AC69D7" w:rsidSect="00C719F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E12A3"/>
    <w:multiLevelType w:val="hybridMultilevel"/>
    <w:tmpl w:val="3A50956C"/>
    <w:lvl w:ilvl="0" w:tplc="86362A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  <w:szCs w:val="1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C3B1C"/>
    <w:multiLevelType w:val="hybridMultilevel"/>
    <w:tmpl w:val="DA94E8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0CF4CB0"/>
    <w:multiLevelType w:val="hybridMultilevel"/>
    <w:tmpl w:val="A8682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160630"/>
    <w:multiLevelType w:val="hybridMultilevel"/>
    <w:tmpl w:val="DE643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D97C98"/>
    <w:multiLevelType w:val="hybridMultilevel"/>
    <w:tmpl w:val="EB26B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5CB"/>
    <w:rsid w:val="00002E24"/>
    <w:rsid w:val="00052084"/>
    <w:rsid w:val="000D2F2C"/>
    <w:rsid w:val="001257E3"/>
    <w:rsid w:val="00125902"/>
    <w:rsid w:val="0013307E"/>
    <w:rsid w:val="00163CE1"/>
    <w:rsid w:val="00174902"/>
    <w:rsid w:val="001878C4"/>
    <w:rsid w:val="001921E1"/>
    <w:rsid w:val="001A08F2"/>
    <w:rsid w:val="00202EF0"/>
    <w:rsid w:val="0024238B"/>
    <w:rsid w:val="00247579"/>
    <w:rsid w:val="00263606"/>
    <w:rsid w:val="0027148F"/>
    <w:rsid w:val="0028018E"/>
    <w:rsid w:val="002B38FB"/>
    <w:rsid w:val="002D00C1"/>
    <w:rsid w:val="00302A18"/>
    <w:rsid w:val="003134FC"/>
    <w:rsid w:val="003159BE"/>
    <w:rsid w:val="00316629"/>
    <w:rsid w:val="00317E78"/>
    <w:rsid w:val="00333A0F"/>
    <w:rsid w:val="003352E6"/>
    <w:rsid w:val="00335BB4"/>
    <w:rsid w:val="003A704C"/>
    <w:rsid w:val="003B3128"/>
    <w:rsid w:val="003C7437"/>
    <w:rsid w:val="003D79BC"/>
    <w:rsid w:val="003E4EB5"/>
    <w:rsid w:val="003F18AE"/>
    <w:rsid w:val="003F66CF"/>
    <w:rsid w:val="004012AC"/>
    <w:rsid w:val="00407513"/>
    <w:rsid w:val="004106F8"/>
    <w:rsid w:val="004608E3"/>
    <w:rsid w:val="004745AA"/>
    <w:rsid w:val="00532D55"/>
    <w:rsid w:val="00536285"/>
    <w:rsid w:val="005D69B8"/>
    <w:rsid w:val="005E3802"/>
    <w:rsid w:val="00615F75"/>
    <w:rsid w:val="00633383"/>
    <w:rsid w:val="00641462"/>
    <w:rsid w:val="00652836"/>
    <w:rsid w:val="0065554D"/>
    <w:rsid w:val="006635E4"/>
    <w:rsid w:val="00671396"/>
    <w:rsid w:val="00671A8C"/>
    <w:rsid w:val="00676233"/>
    <w:rsid w:val="00681C5E"/>
    <w:rsid w:val="00685235"/>
    <w:rsid w:val="007048B6"/>
    <w:rsid w:val="007157D1"/>
    <w:rsid w:val="00726780"/>
    <w:rsid w:val="00727443"/>
    <w:rsid w:val="00742FE6"/>
    <w:rsid w:val="00743C3A"/>
    <w:rsid w:val="0075330E"/>
    <w:rsid w:val="00771CA6"/>
    <w:rsid w:val="00807E05"/>
    <w:rsid w:val="00864AAC"/>
    <w:rsid w:val="00893ECE"/>
    <w:rsid w:val="008C255A"/>
    <w:rsid w:val="008D29F4"/>
    <w:rsid w:val="008D5229"/>
    <w:rsid w:val="008F6884"/>
    <w:rsid w:val="00925B77"/>
    <w:rsid w:val="00973C47"/>
    <w:rsid w:val="00975223"/>
    <w:rsid w:val="00980CFB"/>
    <w:rsid w:val="00981899"/>
    <w:rsid w:val="009A1551"/>
    <w:rsid w:val="009A5CA3"/>
    <w:rsid w:val="009C07A1"/>
    <w:rsid w:val="009D04A6"/>
    <w:rsid w:val="009D4106"/>
    <w:rsid w:val="009D617A"/>
    <w:rsid w:val="009E3861"/>
    <w:rsid w:val="00A05AAD"/>
    <w:rsid w:val="00A0703A"/>
    <w:rsid w:val="00A10994"/>
    <w:rsid w:val="00A169B5"/>
    <w:rsid w:val="00A17BA5"/>
    <w:rsid w:val="00A366C2"/>
    <w:rsid w:val="00A6174F"/>
    <w:rsid w:val="00AA778B"/>
    <w:rsid w:val="00AB18AF"/>
    <w:rsid w:val="00AB36C5"/>
    <w:rsid w:val="00AC69D7"/>
    <w:rsid w:val="00AE3993"/>
    <w:rsid w:val="00B00818"/>
    <w:rsid w:val="00B34E52"/>
    <w:rsid w:val="00B449D8"/>
    <w:rsid w:val="00B95682"/>
    <w:rsid w:val="00B97CD6"/>
    <w:rsid w:val="00BD1E10"/>
    <w:rsid w:val="00BF51D0"/>
    <w:rsid w:val="00C05E60"/>
    <w:rsid w:val="00C529C0"/>
    <w:rsid w:val="00C667AA"/>
    <w:rsid w:val="00C719F9"/>
    <w:rsid w:val="00C72248"/>
    <w:rsid w:val="00C7714A"/>
    <w:rsid w:val="00C93CAD"/>
    <w:rsid w:val="00CA259A"/>
    <w:rsid w:val="00CA5679"/>
    <w:rsid w:val="00CB44CB"/>
    <w:rsid w:val="00CB69CC"/>
    <w:rsid w:val="00CB7332"/>
    <w:rsid w:val="00CE5E91"/>
    <w:rsid w:val="00D11AE0"/>
    <w:rsid w:val="00D23B13"/>
    <w:rsid w:val="00D56BF4"/>
    <w:rsid w:val="00D77AB4"/>
    <w:rsid w:val="00D83D7E"/>
    <w:rsid w:val="00DC1299"/>
    <w:rsid w:val="00DD4D97"/>
    <w:rsid w:val="00E16DD1"/>
    <w:rsid w:val="00E36107"/>
    <w:rsid w:val="00E555CB"/>
    <w:rsid w:val="00E55C22"/>
    <w:rsid w:val="00E63C27"/>
    <w:rsid w:val="00F028C6"/>
    <w:rsid w:val="00F4083B"/>
    <w:rsid w:val="00F5605B"/>
    <w:rsid w:val="00F56724"/>
    <w:rsid w:val="00F65A64"/>
    <w:rsid w:val="00FA40D6"/>
    <w:rsid w:val="00FC0F1E"/>
    <w:rsid w:val="00FD0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CEDB51D9-87F7-4EF0-9ABD-330557291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5CB"/>
    <w:pPr>
      <w:spacing w:after="0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D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D4D97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6">
    <w:name w:val="heading 6"/>
    <w:basedOn w:val="a"/>
    <w:next w:val="a"/>
    <w:link w:val="60"/>
    <w:unhideWhenUsed/>
    <w:qFormat/>
    <w:rsid w:val="003159BE"/>
    <w:pPr>
      <w:spacing w:before="240" w:after="60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D4D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D4D97"/>
    <w:rPr>
      <w:rFonts w:ascii="Times" w:hAnsi="Times"/>
      <w:b/>
      <w:bCs/>
      <w:sz w:val="27"/>
      <w:szCs w:val="27"/>
    </w:rPr>
  </w:style>
  <w:style w:type="character" w:styleId="a3">
    <w:name w:val="Strong"/>
    <w:basedOn w:val="a0"/>
    <w:qFormat/>
    <w:rsid w:val="00DD4D97"/>
    <w:rPr>
      <w:b/>
      <w:bCs/>
    </w:rPr>
  </w:style>
  <w:style w:type="paragraph" w:styleId="a4">
    <w:name w:val="List Paragraph"/>
    <w:basedOn w:val="a"/>
    <w:uiPriority w:val="34"/>
    <w:qFormat/>
    <w:rsid w:val="00DD4D9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555CB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E555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Book Title"/>
    <w:basedOn w:val="a0"/>
    <w:uiPriority w:val="33"/>
    <w:qFormat/>
    <w:rsid w:val="009C07A1"/>
    <w:rPr>
      <w:b/>
      <w:bCs/>
      <w:smallCaps/>
      <w:spacing w:val="5"/>
    </w:rPr>
  </w:style>
  <w:style w:type="paragraph" w:styleId="a8">
    <w:name w:val="Title"/>
    <w:basedOn w:val="a"/>
    <w:link w:val="a9"/>
    <w:uiPriority w:val="10"/>
    <w:qFormat/>
    <w:rsid w:val="00247579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247579"/>
    <w:rPr>
      <w:rFonts w:ascii="Times New Roman" w:eastAsia="Times New Roman" w:hAnsi="Times New Roman" w:cs="Times New Roman"/>
      <w:b/>
      <w:sz w:val="28"/>
      <w:lang w:eastAsia="ru-RU"/>
    </w:rPr>
  </w:style>
  <w:style w:type="paragraph" w:styleId="aa">
    <w:name w:val="footer"/>
    <w:basedOn w:val="a"/>
    <w:link w:val="ab"/>
    <w:rsid w:val="00B95682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B9568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AE399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rsid w:val="003159BE"/>
    <w:rPr>
      <w:rFonts w:ascii="Calibri" w:eastAsia="Times New Roman" w:hAnsi="Calibri" w:cs="Times New Roman"/>
      <w:b/>
      <w:bCs/>
      <w:sz w:val="22"/>
      <w:szCs w:val="22"/>
      <w:lang w:eastAsia="ru-RU"/>
    </w:rPr>
  </w:style>
  <w:style w:type="paragraph" w:styleId="ad">
    <w:name w:val="Body Text"/>
    <w:basedOn w:val="a"/>
    <w:link w:val="ae"/>
    <w:rsid w:val="003159BE"/>
    <w:pPr>
      <w:spacing w:after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3159B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4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Gazprom JSC</Company>
  <LinksUpToDate>false</LinksUpToDate>
  <CharactersWithSpaces>5078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Воронина Анна Владимировна</dc:creator>
  <cp:lastModifiedBy>Пользователь</cp:lastModifiedBy>
  <cp:revision>9</cp:revision>
  <dcterms:created xsi:type="dcterms:W3CDTF">2019-03-01T09:13:00Z</dcterms:created>
  <dcterms:modified xsi:type="dcterms:W3CDTF">2019-01-08T11:44:00Z</dcterms:modified>
</cp:coreProperties>
</file>